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C7273" w14:paraId="14876823" w14:textId="77777777" w:rsidTr="00BF20ED">
        <w:tc>
          <w:tcPr>
            <w:tcW w:w="4675" w:type="dxa"/>
          </w:tcPr>
          <w:p w14:paraId="32167D72" w14:textId="01A2BBFF" w:rsidR="00CC7273" w:rsidRDefault="00CC7273" w:rsidP="00870EC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12E4A6" wp14:editId="7EDAAB4A">
                  <wp:extent cx="2419350" cy="236991"/>
                  <wp:effectExtent l="0" t="0" r="0" b="0"/>
                  <wp:docPr id="15031002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3639" name="Picture 12114363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261" cy="27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3D74539" w14:textId="4ED8EB63" w:rsidR="00CC7273" w:rsidRDefault="00F65D1B" w:rsidP="00870EC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</w:rPr>
              <w:t xml:space="preserve">                        </w:t>
            </w:r>
            <w:r w:rsidR="00CC7273">
              <w:rPr>
                <w:b/>
                <w:bCs/>
                <w:noProof/>
              </w:rPr>
              <w:drawing>
                <wp:inline distT="0" distB="0" distL="0" distR="0" wp14:anchorId="66E8AC0C" wp14:editId="071D30F7">
                  <wp:extent cx="2072272" cy="205899"/>
                  <wp:effectExtent l="0" t="0" r="4445" b="3810"/>
                  <wp:docPr id="2813302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46003" name="Picture 139154600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241" cy="223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DCC24" w14:textId="77777777" w:rsidR="00870EC2" w:rsidRDefault="00870EC2" w:rsidP="00870EC2">
      <w:pPr>
        <w:jc w:val="both"/>
        <w:rPr>
          <w:b/>
          <w:bCs/>
        </w:rPr>
      </w:pPr>
    </w:p>
    <w:p w14:paraId="7A23C15C" w14:textId="049A4BA1" w:rsidR="00EA6145" w:rsidRPr="008509B8" w:rsidRDefault="00EA6145" w:rsidP="00EA6145">
      <w:pPr>
        <w:jc w:val="center"/>
        <w:rPr>
          <w:b/>
          <w:bCs/>
        </w:rPr>
      </w:pPr>
      <w:r w:rsidRPr="008509B8">
        <w:rPr>
          <w:b/>
          <w:bCs/>
        </w:rPr>
        <w:t>Transforming Global Development</w:t>
      </w:r>
    </w:p>
    <w:p w14:paraId="1C38F739" w14:textId="6AD2BA9D" w:rsidR="00EA6145" w:rsidRPr="008509B8" w:rsidRDefault="00EA6145" w:rsidP="00EA6145">
      <w:pPr>
        <w:jc w:val="center"/>
        <w:rPr>
          <w:b/>
          <w:bCs/>
        </w:rPr>
      </w:pPr>
      <w:r w:rsidRPr="008509B8">
        <w:rPr>
          <w:b/>
          <w:bCs/>
          <w:i/>
          <w:iCs/>
        </w:rPr>
        <w:t>Religions for Peace</w:t>
      </w:r>
      <w:r w:rsidRPr="008509B8">
        <w:rPr>
          <w:b/>
          <w:bCs/>
        </w:rPr>
        <w:t xml:space="preserve"> and Fetzer Institute</w:t>
      </w:r>
      <w:r w:rsidR="00F832CE" w:rsidRPr="008509B8">
        <w:rPr>
          <w:b/>
          <w:bCs/>
        </w:rPr>
        <w:t xml:space="preserve"> Partner on a </w:t>
      </w:r>
      <w:r w:rsidRPr="008509B8">
        <w:rPr>
          <w:b/>
          <w:bCs/>
        </w:rPr>
        <w:t>Sacred Shared Flourishing</w:t>
      </w:r>
    </w:p>
    <w:p w14:paraId="266ACB9D" w14:textId="77777777" w:rsidR="00F832CE" w:rsidRDefault="00F832CE" w:rsidP="00DB5B33">
      <w:pPr>
        <w:rPr>
          <w:b/>
          <w:bCs/>
        </w:rPr>
      </w:pPr>
    </w:p>
    <w:p w14:paraId="3915562A" w14:textId="27AD5A1C" w:rsidR="00DB5B33" w:rsidRPr="00DB5B33" w:rsidRDefault="00DB5B33" w:rsidP="00DB5B33">
      <w:r w:rsidRPr="00DB5B33">
        <w:rPr>
          <w:b/>
          <w:bCs/>
        </w:rPr>
        <w:t>Kalamazoo</w:t>
      </w:r>
      <w:r w:rsidR="0062084E" w:rsidRPr="0062084E">
        <w:rPr>
          <w:b/>
          <w:bCs/>
        </w:rPr>
        <w:t>,</w:t>
      </w:r>
      <w:r>
        <w:rPr>
          <w:b/>
          <w:bCs/>
        </w:rPr>
        <w:t xml:space="preserve"> Michigan-</w:t>
      </w:r>
      <w:r w:rsidR="0062084E">
        <w:rPr>
          <w:b/>
          <w:bCs/>
        </w:rPr>
        <w:t xml:space="preserve">March </w:t>
      </w:r>
      <w:r w:rsidR="00870EC2">
        <w:rPr>
          <w:b/>
          <w:bCs/>
        </w:rPr>
        <w:t>27</w:t>
      </w:r>
      <w:r w:rsidR="0062084E" w:rsidRPr="0062084E">
        <w:t xml:space="preserve"> – </w:t>
      </w:r>
      <w:r w:rsidRPr="00EA6145">
        <w:rPr>
          <w:i/>
          <w:iCs/>
        </w:rPr>
        <w:t>Religions for Peace</w:t>
      </w:r>
      <w:r w:rsidRPr="00DB5B33">
        <w:t xml:space="preserve"> (</w:t>
      </w:r>
      <w:proofErr w:type="spellStart"/>
      <w:r w:rsidRPr="00F460C9">
        <w:rPr>
          <w:i/>
          <w:iCs/>
        </w:rPr>
        <w:t>RfP</w:t>
      </w:r>
      <w:proofErr w:type="spellEnd"/>
      <w:r w:rsidRPr="00DB5B33">
        <w:t>), the world’s largest multi-religious organization, in collaboration with the Fetzer Institute, today announced a pioneering</w:t>
      </w:r>
      <w:r w:rsidR="001825F5">
        <w:t xml:space="preserve"> new</w:t>
      </w:r>
      <w:r w:rsidRPr="00DB5B33">
        <w:t xml:space="preserve"> initiative,</w:t>
      </w:r>
      <w:r w:rsidR="001825F5">
        <w:t xml:space="preserve"> the</w:t>
      </w:r>
      <w:r w:rsidRPr="00DB5B33">
        <w:t xml:space="preserve"> “Sacred Shared Flourishing,” aimed at addressing the pervasive “</w:t>
      </w:r>
      <w:proofErr w:type="spellStart"/>
      <w:r w:rsidRPr="00DB5B33">
        <w:t>polycris</w:t>
      </w:r>
      <w:r w:rsidR="001825F5">
        <w:t>e</w:t>
      </w:r>
      <w:r w:rsidRPr="00DB5B33">
        <w:t>s</w:t>
      </w:r>
      <w:proofErr w:type="spellEnd"/>
      <w:r w:rsidRPr="00DB5B33">
        <w:t>” facing humanity by promoting a shared sacred worldview rooted in love and solidarity.</w:t>
      </w:r>
    </w:p>
    <w:p w14:paraId="02976C9E" w14:textId="4176A943" w:rsidR="00DB5B33" w:rsidRPr="00DB5B33" w:rsidRDefault="00DB5B33" w:rsidP="00DB5B33">
      <w:r w:rsidRPr="00DB5B33">
        <w:t xml:space="preserve">The </w:t>
      </w:r>
      <w:r w:rsidR="0057516F">
        <w:t>initiative</w:t>
      </w:r>
      <w:r w:rsidR="004E69E6">
        <w:t xml:space="preserve"> on</w:t>
      </w:r>
      <w:r w:rsidRPr="00DB5B33">
        <w:t xml:space="preserve"> </w:t>
      </w:r>
      <w:r w:rsidR="004E69E6" w:rsidRPr="00DB5B33">
        <w:t xml:space="preserve">Sacred Shared </w:t>
      </w:r>
      <w:r w:rsidR="004E69E6">
        <w:t>Flourishing</w:t>
      </w:r>
      <w:r w:rsidR="004E69E6" w:rsidRPr="00DB5B33">
        <w:t xml:space="preserve"> </w:t>
      </w:r>
      <w:r w:rsidRPr="00DB5B33">
        <w:t xml:space="preserve">builds </w:t>
      </w:r>
      <w:r w:rsidR="00D65923">
        <w:t xml:space="preserve">on the </w:t>
      </w:r>
      <w:r w:rsidR="00D65923" w:rsidRPr="00936AC8">
        <w:rPr>
          <w:i/>
          <w:iCs/>
        </w:rPr>
        <w:t>Religions for Peace</w:t>
      </w:r>
      <w:r w:rsidR="00D65923">
        <w:t>’s 10</w:t>
      </w:r>
      <w:r w:rsidR="00D65923" w:rsidRPr="00D65923">
        <w:rPr>
          <w:vertAlign w:val="superscript"/>
        </w:rPr>
        <w:t>th</w:t>
      </w:r>
      <w:r w:rsidR="00D65923">
        <w:t xml:space="preserve"> World Assembly theme of Shared Wellbeing</w:t>
      </w:r>
      <w:r w:rsidR="0057516F">
        <w:t xml:space="preserve">. </w:t>
      </w:r>
      <w:r w:rsidR="004E69E6">
        <w:t xml:space="preserve">It </w:t>
      </w:r>
      <w:r w:rsidRPr="00DB5B33">
        <w:t xml:space="preserve">recognizes </w:t>
      </w:r>
      <w:r w:rsidR="0057516F">
        <w:t xml:space="preserve">that </w:t>
      </w:r>
      <w:r w:rsidRPr="00DB5B33">
        <w:t xml:space="preserve">diverse sacred traditions share a common concern for </w:t>
      </w:r>
      <w:r w:rsidR="00D65923">
        <w:t>w</w:t>
      </w:r>
      <w:r w:rsidRPr="00DB5B33">
        <w:t>holistic flourishing within a sacred worldvi</w:t>
      </w:r>
      <w:r w:rsidR="0057516F">
        <w:t>ew</w:t>
      </w:r>
      <w:r w:rsidRPr="00DB5B33">
        <w:t xml:space="preserve">, </w:t>
      </w:r>
      <w:r w:rsidR="00D65923">
        <w:t xml:space="preserve">that is open to </w:t>
      </w:r>
      <w:r w:rsidRPr="00DB5B33">
        <w:t>scien</w:t>
      </w:r>
      <w:r w:rsidR="00D65923">
        <w:t>ce</w:t>
      </w:r>
      <w:r w:rsidR="0057516F">
        <w:t>.</w:t>
      </w:r>
    </w:p>
    <w:p w14:paraId="062E9755" w14:textId="517A416D" w:rsidR="00DB5B33" w:rsidRPr="00DB5B33" w:rsidRDefault="00D65923" w:rsidP="00DB5B33">
      <w:r>
        <w:t xml:space="preserve">A shared sacred worldview </w:t>
      </w:r>
      <w:r w:rsidR="00870EC2">
        <w:t>contrasts with</w:t>
      </w:r>
      <w:r w:rsidR="00DB5B33" w:rsidRPr="00DB5B33">
        <w:t xml:space="preserve"> the dominant materialistic worldview, which sees the universe as inherently meaningless</w:t>
      </w:r>
      <w:r w:rsidR="001825F5">
        <w:t xml:space="preserve"> and </w:t>
      </w:r>
      <w:r w:rsidR="004E69E6">
        <w:t xml:space="preserve">to </w:t>
      </w:r>
      <w:r w:rsidR="001825F5">
        <w:t>the pursuit of materialistic individualism</w:t>
      </w:r>
      <w:r>
        <w:t>. Th</w:t>
      </w:r>
      <w:r w:rsidR="00DB5B33" w:rsidRPr="00DB5B33">
        <w:t xml:space="preserve">e “Sacred Shared Flourishing” initiative </w:t>
      </w:r>
      <w:r w:rsidR="00C2052A" w:rsidRPr="00870EC2">
        <w:t xml:space="preserve">honors, builds upon, and in no way displaces </w:t>
      </w:r>
      <w:r w:rsidR="00DB5B33" w:rsidRPr="00870EC2">
        <w:t>the</w:t>
      </w:r>
      <w:r w:rsidRPr="00870EC2">
        <w:t xml:space="preserve"> plurality</w:t>
      </w:r>
      <w:r w:rsidR="006D2D8F" w:rsidRPr="00870EC2">
        <w:t xml:space="preserve"> </w:t>
      </w:r>
      <w:r w:rsidR="00C2052A" w:rsidRPr="00870EC2">
        <w:t>traditions that acknowledge the Sacred as the ground of the</w:t>
      </w:r>
      <w:r w:rsidR="00DB5B33" w:rsidRPr="00870EC2">
        <w:t xml:space="preserve"> community of being.</w:t>
      </w:r>
      <w:r w:rsidR="00DB5B33" w:rsidRPr="00DB5B33">
        <w:t xml:space="preserve"> It emphasizes that our individual flourishing is intricately intertwined with the welfare of fellow individuals, society, and the Earth.</w:t>
      </w:r>
      <w:r w:rsidR="00C2052A">
        <w:t xml:space="preserve">  </w:t>
      </w:r>
    </w:p>
    <w:p w14:paraId="4470589F" w14:textId="77777777" w:rsidR="00DB5B33" w:rsidRPr="00DB5B33" w:rsidRDefault="00DB5B33" w:rsidP="00DB5B33">
      <w:r w:rsidRPr="00DB5B33">
        <w:t xml:space="preserve">“We are at a critical juncture in human history, facing multiple interconnected crises that demand a foundational shift in our worldview,” said Dr. Francis Kuria, Secretary General of </w:t>
      </w:r>
      <w:r w:rsidRPr="00DB5B33">
        <w:rPr>
          <w:i/>
          <w:iCs/>
        </w:rPr>
        <w:t>Religions for Peace</w:t>
      </w:r>
      <w:r w:rsidRPr="00DB5B33">
        <w:t>. “This initiative, ‘Sacred Shared Flourishing,’ offers a pathway to wholeness by centering our efforts in the Sacred and fostering solidarity rooted in love.”</w:t>
      </w:r>
    </w:p>
    <w:p w14:paraId="250493D6" w14:textId="77777777" w:rsidR="00DB5B33" w:rsidRPr="00DB5B33" w:rsidRDefault="00DB5B33" w:rsidP="00DB5B33">
      <w:r w:rsidRPr="00DB5B33">
        <w:t xml:space="preserve">The project will leverage </w:t>
      </w:r>
      <w:proofErr w:type="spellStart"/>
      <w:r w:rsidRPr="00F460C9">
        <w:rPr>
          <w:i/>
          <w:iCs/>
        </w:rPr>
        <w:t>RfP</w:t>
      </w:r>
      <w:r w:rsidRPr="00DB5B33">
        <w:t>’s</w:t>
      </w:r>
      <w:proofErr w:type="spellEnd"/>
      <w:r w:rsidRPr="00DB5B33">
        <w:t xml:space="preserve"> extensive global network of multi-religious structures across 100 countries to mainstream the Shared Sacred Worldview. It will focus on:</w:t>
      </w:r>
    </w:p>
    <w:p w14:paraId="3BA83942" w14:textId="27B6228F" w:rsidR="00DB5B33" w:rsidRPr="00DB5B33" w:rsidRDefault="006D2D8F" w:rsidP="00DB5B33">
      <w:pPr>
        <w:numPr>
          <w:ilvl w:val="0"/>
          <w:numId w:val="2"/>
        </w:numPr>
      </w:pPr>
      <w:r>
        <w:t>Capacitating</w:t>
      </w:r>
      <w:r w:rsidR="00DB5B33" w:rsidRPr="00DB5B33">
        <w:t xml:space="preserve">: Ensuring that leaders across all levels of the </w:t>
      </w:r>
      <w:proofErr w:type="spellStart"/>
      <w:r w:rsidR="00DB5B33" w:rsidRPr="00F460C9">
        <w:rPr>
          <w:i/>
          <w:iCs/>
        </w:rPr>
        <w:t>RfP</w:t>
      </w:r>
      <w:proofErr w:type="spellEnd"/>
      <w:r w:rsidR="00DB5B33" w:rsidRPr="00DB5B33">
        <w:t xml:space="preserve"> </w:t>
      </w:r>
      <w:r w:rsidR="00DB5B33" w:rsidRPr="00870EC2">
        <w:t xml:space="preserve">movement </w:t>
      </w:r>
      <w:r w:rsidR="00C2052A" w:rsidRPr="00870EC2">
        <w:t xml:space="preserve">contribute to and </w:t>
      </w:r>
      <w:r w:rsidR="00DB5B33" w:rsidRPr="00870EC2">
        <w:t>embrace</w:t>
      </w:r>
      <w:r w:rsidR="00DB5B33" w:rsidRPr="00DB5B33">
        <w:t xml:space="preserve"> the Shared Sacred Worldview.</w:t>
      </w:r>
    </w:p>
    <w:p w14:paraId="3FA95B83" w14:textId="2630A627" w:rsidR="00DB5B33" w:rsidRDefault="00BD7FE6" w:rsidP="00DB5B33">
      <w:pPr>
        <w:numPr>
          <w:ilvl w:val="0"/>
          <w:numId w:val="2"/>
        </w:numPr>
      </w:pPr>
      <w:r>
        <w:t xml:space="preserve">Enhancing </w:t>
      </w:r>
      <w:r w:rsidR="00DB5B33" w:rsidRPr="00DB5B33">
        <w:t>multi-religious collaboration: Fostering collaborative actions that align with the Shared Sacred Worldview</w:t>
      </w:r>
      <w:r>
        <w:t xml:space="preserve"> to </w:t>
      </w:r>
      <w:r w:rsidR="00DB5B33" w:rsidRPr="00DB5B33">
        <w:t>address global challenges such as conflict, poverty, and environmental degradation.</w:t>
      </w:r>
    </w:p>
    <w:p w14:paraId="268B6BF0" w14:textId="77777777" w:rsidR="00C2052A" w:rsidRDefault="0057516F" w:rsidP="000B1806">
      <w:pPr>
        <w:numPr>
          <w:ilvl w:val="0"/>
          <w:numId w:val="2"/>
        </w:numPr>
      </w:pPr>
      <w:r>
        <w:lastRenderedPageBreak/>
        <w:t xml:space="preserve">Advancing a new paradigm on development rooted in the Sacred and calling on all development actors to </w:t>
      </w:r>
      <w:r w:rsidR="00C2052A">
        <w:t xml:space="preserve">learn from and foster it.  </w:t>
      </w:r>
    </w:p>
    <w:p w14:paraId="33085BFA" w14:textId="5A2CD2A8" w:rsidR="00DB5B33" w:rsidRPr="00DB5B33" w:rsidRDefault="00C87BE1" w:rsidP="00870EC2">
      <w:r w:rsidRPr="00DB5B33">
        <w:t xml:space="preserve"> </w:t>
      </w:r>
      <w:r w:rsidR="00DB5B33" w:rsidRPr="00DB5B33">
        <w:t xml:space="preserve">“The Fetzer Institute is honored to partner with </w:t>
      </w:r>
      <w:r w:rsidR="00DB5B33" w:rsidRPr="00C2052A">
        <w:rPr>
          <w:i/>
          <w:iCs/>
        </w:rPr>
        <w:t>Religions for Peace</w:t>
      </w:r>
      <w:r w:rsidR="00DB5B33" w:rsidRPr="00DB5B33">
        <w:t xml:space="preserve"> in this transformative endeavor,” said </w:t>
      </w:r>
      <w:r w:rsidR="00F460C9">
        <w:t xml:space="preserve">Mr. Jonathan Lever, Chief Operating Officer &amp; Executive Vice President, </w:t>
      </w:r>
      <w:r w:rsidR="00DB5B33" w:rsidRPr="00DB5B33">
        <w:t>Fetzer Institute</w:t>
      </w:r>
      <w:r w:rsidR="00870EC2">
        <w:t xml:space="preserve">. </w:t>
      </w:r>
      <w:r w:rsidR="00870EC2" w:rsidRPr="00870EC2">
        <w:t xml:space="preserve">Dr. William </w:t>
      </w:r>
      <w:proofErr w:type="spellStart"/>
      <w:r w:rsidR="00870EC2" w:rsidRPr="00870EC2">
        <w:t>Vendley</w:t>
      </w:r>
      <w:proofErr w:type="spellEnd"/>
      <w:r w:rsidR="00870EC2">
        <w:t>,</w:t>
      </w:r>
      <w:r w:rsidR="00870EC2" w:rsidRPr="00870EC2">
        <w:t xml:space="preserve"> Vice President of World Religions and Spirituality at the Fetzer Institute and Secretary General Emeritus</w:t>
      </w:r>
      <w:r w:rsidR="00870EC2" w:rsidRPr="00870EC2">
        <w:rPr>
          <w:i/>
          <w:iCs/>
        </w:rPr>
        <w:t>, Religions for Peace</w:t>
      </w:r>
      <w:r w:rsidR="00870EC2" w:rsidRPr="00870EC2">
        <w:t xml:space="preserve"> </w:t>
      </w:r>
      <w:r w:rsidR="00870EC2">
        <w:t xml:space="preserve">added: </w:t>
      </w:r>
      <w:r w:rsidR="00870EC2" w:rsidRPr="00870EC2">
        <w:t>“</w:t>
      </w:r>
      <w:r w:rsidR="00DB5B33" w:rsidRPr="00DB5B33">
        <w:t>By centering multi-religious encounters in the Sacred, we can unlock the potential for profound healing and create a more just and sustainable world.”</w:t>
      </w:r>
    </w:p>
    <w:p w14:paraId="62BD529F" w14:textId="77777777" w:rsidR="00DB5B33" w:rsidRPr="00DB5B33" w:rsidRDefault="00DB5B33" w:rsidP="00DB5B33">
      <w:r w:rsidRPr="00DB5B33">
        <w:t xml:space="preserve">The “Sacred Shared Flourishing” initiative represents a bold and historic move, inviting diverse religious communities to claim their sacred roots and identities as the basis for partnerships with all other sacred traditions and persons of goodwill. </w:t>
      </w:r>
      <w:r w:rsidRPr="00BD7FE6">
        <w:t xml:space="preserve">Across </w:t>
      </w:r>
      <w:proofErr w:type="spellStart"/>
      <w:r w:rsidRPr="00F460C9">
        <w:rPr>
          <w:i/>
          <w:iCs/>
        </w:rPr>
        <w:t>RfP</w:t>
      </w:r>
      <w:r w:rsidRPr="00BD7FE6">
        <w:t>’s</w:t>
      </w:r>
      <w:proofErr w:type="spellEnd"/>
      <w:r w:rsidRPr="00BD7FE6">
        <w:t xml:space="preserve"> global platform, religious leaders will be equipped to mobilize their congregations to advance a holistic vision of peace and wholeness.</w:t>
      </w:r>
    </w:p>
    <w:p w14:paraId="14177E92" w14:textId="3D3423A1" w:rsidR="00DB5B33" w:rsidRPr="00DB5B33" w:rsidRDefault="00DB5B33" w:rsidP="00DB5B33">
      <w:r w:rsidRPr="00DB5B33">
        <w:rPr>
          <w:b/>
          <w:bCs/>
        </w:rPr>
        <w:t xml:space="preserve">About </w:t>
      </w:r>
      <w:r w:rsidRPr="00F460C9">
        <w:rPr>
          <w:b/>
          <w:bCs/>
          <w:i/>
          <w:iCs/>
        </w:rPr>
        <w:t>Religions for Peace</w:t>
      </w:r>
      <w:r w:rsidRPr="00DB5B33">
        <w:rPr>
          <w:b/>
          <w:bCs/>
        </w:rPr>
        <w:t>:</w:t>
      </w:r>
      <w:r w:rsidRPr="00DB5B33">
        <w:t> </w:t>
      </w:r>
      <w:r w:rsidRPr="00F460C9">
        <w:rPr>
          <w:i/>
          <w:iCs/>
        </w:rPr>
        <w:t>Religions for Peace</w:t>
      </w:r>
      <w:r w:rsidRPr="00DB5B33">
        <w:t xml:space="preserve"> </w:t>
      </w:r>
      <w:r w:rsidR="00BD7FE6">
        <w:t>(</w:t>
      </w:r>
      <w:proofErr w:type="spellStart"/>
      <w:r w:rsidR="00BD7FE6" w:rsidRPr="00285EB4">
        <w:rPr>
          <w:i/>
          <w:iCs/>
        </w:rPr>
        <w:t>RfP</w:t>
      </w:r>
      <w:proofErr w:type="spellEnd"/>
      <w:r w:rsidR="00BD7FE6">
        <w:rPr>
          <w:i/>
          <w:iCs/>
        </w:rPr>
        <w:t>)</w:t>
      </w:r>
      <w:r w:rsidR="00BD7FE6" w:rsidRPr="00DB5B33">
        <w:t xml:space="preserve"> </w:t>
      </w:r>
      <w:r w:rsidRPr="00DB5B33">
        <w:t xml:space="preserve">is the world’s largest and most representative multi-religious organization, advancing common action among the world’s religious communities for peace. </w:t>
      </w:r>
      <w:r w:rsidRPr="00F460C9">
        <w:rPr>
          <w:i/>
          <w:iCs/>
        </w:rPr>
        <w:t>RfP</w:t>
      </w:r>
      <w:r w:rsidRPr="00DB5B33">
        <w:t xml:space="preserve"> operates multi-religious structures on all continents and in 100 countries, mobilizing religious leaders to address global challenges.</w:t>
      </w:r>
    </w:p>
    <w:p w14:paraId="645F7497" w14:textId="77777777" w:rsidR="00DB5B33" w:rsidRDefault="00DB5B33" w:rsidP="00DB5B33">
      <w:r w:rsidRPr="00DB5B33">
        <w:rPr>
          <w:b/>
          <w:bCs/>
        </w:rPr>
        <w:t>About Fetzer Institute:</w:t>
      </w:r>
      <w:r w:rsidRPr="00DB5B33">
        <w:t> The Fetzer Institute is a private foundation dedicated to building the spiritual foundation for a just and loving world. The Institute supports programs and initiatives that foster understanding and collaboration among diverse spiritual traditions.</w:t>
      </w:r>
    </w:p>
    <w:p w14:paraId="5B6EB96F" w14:textId="77777777" w:rsidR="00AE3CE8" w:rsidRDefault="00AE3CE8" w:rsidP="008509B8"/>
    <w:p w14:paraId="67C6269F" w14:textId="77777777" w:rsidR="00AE3CE8" w:rsidRDefault="00AE3CE8" w:rsidP="008509B8"/>
    <w:p w14:paraId="44B040E0" w14:textId="37C49501" w:rsidR="008509B8" w:rsidRPr="00AE3CE8" w:rsidRDefault="008509B8" w:rsidP="008509B8">
      <w:pPr>
        <w:rPr>
          <w:b/>
          <w:bCs/>
        </w:rPr>
      </w:pPr>
      <w:r w:rsidRPr="00AE3CE8">
        <w:rPr>
          <w:b/>
          <w:bCs/>
        </w:rPr>
        <w:t>Media Contact</w:t>
      </w:r>
      <w:r w:rsidR="00AE3CE8" w:rsidRPr="00AE3CE8">
        <w:rPr>
          <w:b/>
          <w:bCs/>
        </w:rPr>
        <w:t>:</w:t>
      </w:r>
    </w:p>
    <w:p w14:paraId="181BD43D" w14:textId="7B36EC43" w:rsidR="0048229E" w:rsidRPr="0048229E" w:rsidRDefault="006568F8" w:rsidP="0048229E">
      <w:r>
        <w:t>Fetzer</w:t>
      </w:r>
      <w:r w:rsidR="00883721">
        <w:t xml:space="preserve"> Institute:</w:t>
      </w:r>
      <w:r w:rsidRPr="006568F8">
        <w:t xml:space="preserve"> </w:t>
      </w:r>
      <w:r w:rsidR="0048229E">
        <w:t>Roberto Lara</w:t>
      </w:r>
      <w:r w:rsidR="00B83256">
        <w:t>, Director of Communication -</w:t>
      </w:r>
      <w:r w:rsidR="00135C24">
        <w:t xml:space="preserve"> </w:t>
      </w:r>
      <w:r w:rsidR="00135C24" w:rsidRPr="00135C24">
        <w:t>rlara@fetzer.org</w:t>
      </w:r>
    </w:p>
    <w:p w14:paraId="7EA9F2B6" w14:textId="458D055E" w:rsidR="0048229E" w:rsidRPr="0048229E" w:rsidRDefault="0048229E" w:rsidP="0048229E">
      <w:proofErr w:type="spellStart"/>
      <w:r w:rsidRPr="0048229E">
        <w:rPr>
          <w:i/>
          <w:iCs/>
        </w:rPr>
        <w:t>RfP</w:t>
      </w:r>
      <w:proofErr w:type="spellEnd"/>
      <w:r w:rsidRPr="0048229E">
        <w:t>: Maddie Maltese, Senior Media Specialist</w:t>
      </w:r>
      <w:r w:rsidR="00B83256">
        <w:t xml:space="preserve"> - </w:t>
      </w:r>
      <w:r w:rsidRPr="0048229E">
        <w:t>press@rfp.org</w:t>
      </w:r>
    </w:p>
    <w:p w14:paraId="3FF68755" w14:textId="3D089E9F" w:rsidR="0062084E" w:rsidRPr="0062084E" w:rsidRDefault="0062084E" w:rsidP="00DB5B33"/>
    <w:p w14:paraId="17FF9AD9" w14:textId="77777777" w:rsidR="0062084E" w:rsidRDefault="0062084E"/>
    <w:sectPr w:rsidR="00620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02C4"/>
    <w:multiLevelType w:val="multilevel"/>
    <w:tmpl w:val="8E58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71670"/>
    <w:multiLevelType w:val="multilevel"/>
    <w:tmpl w:val="E276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16D0B"/>
    <w:multiLevelType w:val="multilevel"/>
    <w:tmpl w:val="3F180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116525">
    <w:abstractNumId w:val="0"/>
  </w:num>
  <w:num w:numId="2" w16cid:durableId="1988315656">
    <w:abstractNumId w:val="1"/>
  </w:num>
  <w:num w:numId="3" w16cid:durableId="1854107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xMLcwMTA2NTU0tDBV0lEKTi0uzszPAykwrAUA2sgxPywAAAA="/>
  </w:docVars>
  <w:rsids>
    <w:rsidRoot w:val="0062084E"/>
    <w:rsid w:val="000B1607"/>
    <w:rsid w:val="00120CE8"/>
    <w:rsid w:val="00135C24"/>
    <w:rsid w:val="001825F5"/>
    <w:rsid w:val="002E5655"/>
    <w:rsid w:val="00381234"/>
    <w:rsid w:val="003A078C"/>
    <w:rsid w:val="003B0E6A"/>
    <w:rsid w:val="00455215"/>
    <w:rsid w:val="0048229E"/>
    <w:rsid w:val="004E69E6"/>
    <w:rsid w:val="0055470C"/>
    <w:rsid w:val="0057516F"/>
    <w:rsid w:val="0062084E"/>
    <w:rsid w:val="006568F8"/>
    <w:rsid w:val="006D2D8F"/>
    <w:rsid w:val="008509B8"/>
    <w:rsid w:val="00870EC2"/>
    <w:rsid w:val="00883721"/>
    <w:rsid w:val="008E40B4"/>
    <w:rsid w:val="00936AC8"/>
    <w:rsid w:val="00AC65AB"/>
    <w:rsid w:val="00AE3CE8"/>
    <w:rsid w:val="00B83256"/>
    <w:rsid w:val="00BD7FE6"/>
    <w:rsid w:val="00BF20ED"/>
    <w:rsid w:val="00C00738"/>
    <w:rsid w:val="00C2052A"/>
    <w:rsid w:val="00C63C38"/>
    <w:rsid w:val="00C87BE1"/>
    <w:rsid w:val="00CB2DD2"/>
    <w:rsid w:val="00CC5B64"/>
    <w:rsid w:val="00CC7273"/>
    <w:rsid w:val="00D65923"/>
    <w:rsid w:val="00D6743D"/>
    <w:rsid w:val="00DB5B33"/>
    <w:rsid w:val="00E76370"/>
    <w:rsid w:val="00EA6145"/>
    <w:rsid w:val="00EC2780"/>
    <w:rsid w:val="00F460C9"/>
    <w:rsid w:val="00F65D1B"/>
    <w:rsid w:val="00F832CE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8A954"/>
  <w15:chartTrackingRefBased/>
  <w15:docId w15:val="{759BBD8F-B446-4A6B-BA04-8236FBCB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8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2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5B33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E69E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460C9"/>
  </w:style>
  <w:style w:type="table" w:styleId="TableGrid">
    <w:name w:val="Table Grid"/>
    <w:basedOn w:val="TableNormal"/>
    <w:uiPriority w:val="39"/>
    <w:rsid w:val="00CC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Maltese</dc:creator>
  <cp:keywords/>
  <dc:description/>
  <cp:lastModifiedBy>Press</cp:lastModifiedBy>
  <cp:revision>2</cp:revision>
  <dcterms:created xsi:type="dcterms:W3CDTF">2025-04-02T15:17:00Z</dcterms:created>
  <dcterms:modified xsi:type="dcterms:W3CDTF">2025-04-02T15:17:00Z</dcterms:modified>
</cp:coreProperties>
</file>